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2" w:rsidRPr="00201DC0" w:rsidRDefault="00D03A52" w:rsidP="00D03A52">
      <w:pPr>
        <w:pStyle w:val="Tijeloteksta"/>
        <w:rPr>
          <w:rFonts w:ascii="Calibri" w:hAnsi="Calibri"/>
          <w:b w:val="0"/>
          <w:bCs w:val="0"/>
          <w:szCs w:val="28"/>
        </w:rPr>
      </w:pPr>
      <w:r w:rsidRPr="00201DC0">
        <w:rPr>
          <w:rFonts w:ascii="Calibri" w:hAnsi="Calibri"/>
          <w:szCs w:val="28"/>
        </w:rPr>
        <w:t>INFORMATIVNI OBRAZAC ZA RODITELJE KOJI ŽELE OSTVARITI PRAVO NA PRIJEVREMENI UPIS DJETETA KOJE DO 31. OŽUJKA NIJE NAVRŠILO ŠEST GODINA ŽIVOTA</w:t>
      </w:r>
      <w:r>
        <w:rPr>
          <w:rFonts w:ascii="Calibri" w:hAnsi="Calibri"/>
          <w:szCs w:val="28"/>
        </w:rPr>
        <w:t xml:space="preserve"> ZA ŠKOLSKU GODINU 2012./2013.</w:t>
      </w:r>
    </w:p>
    <w:p w:rsidR="00D03A52" w:rsidRPr="003E4A44" w:rsidRDefault="00D03A52" w:rsidP="00D03A52">
      <w:pPr>
        <w:jc w:val="center"/>
        <w:rPr>
          <w:rFonts w:ascii="Calibri" w:hAnsi="Calibri"/>
          <w:b/>
          <w:bCs/>
        </w:rPr>
      </w:pPr>
    </w:p>
    <w:p w:rsidR="00D03A52" w:rsidRPr="002B2999" w:rsidRDefault="00D03A52" w:rsidP="00D03A52">
      <w:pPr>
        <w:pStyle w:val="Tijeloteksta2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Roditelj djeteta koji želi ostvariti pravo na prijevremeni upis djeteta može to pravo ostvariti na sljedeći način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3A52" w:rsidRPr="002B2999" w:rsidRDefault="00D03A52" w:rsidP="00D03A52">
      <w:pPr>
        <w:numPr>
          <w:ilvl w:val="1"/>
          <w:numId w:val="2"/>
        </w:numPr>
        <w:tabs>
          <w:tab w:val="clear" w:pos="1788"/>
          <w:tab w:val="num" w:pos="720"/>
        </w:tabs>
        <w:ind w:left="720"/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 xml:space="preserve">Za dijete koje do 31. kolovoza 2012. godine navršava šest godina, roditelj/staratelj podnosi zahtjev za odobrenje prijevremenog upisa u 1. razred osnovne škole Uredu državne uprave u Međimurskoj županiji, Služba za društvene djelatnosti, Čakovec, Ruđera Boškovića 2, u razdoblju </w:t>
      </w:r>
      <w:r w:rsidRPr="002B2999">
        <w:rPr>
          <w:rFonts w:ascii="Calibri" w:hAnsi="Calibri"/>
          <w:b/>
          <w:sz w:val="22"/>
          <w:szCs w:val="22"/>
        </w:rPr>
        <w:t>od 01. veljače 2012. godine do 31. ožujka 2012.</w:t>
      </w:r>
      <w:r w:rsidRPr="002B2999">
        <w:rPr>
          <w:rFonts w:ascii="Calibri" w:hAnsi="Calibri"/>
          <w:sz w:val="22"/>
          <w:szCs w:val="22"/>
        </w:rPr>
        <w:t xml:space="preserve"> </w:t>
      </w:r>
      <w:r w:rsidRPr="002B2999">
        <w:rPr>
          <w:rFonts w:ascii="Calibri" w:hAnsi="Calibri"/>
          <w:b/>
          <w:sz w:val="22"/>
          <w:szCs w:val="22"/>
        </w:rPr>
        <w:t>godine.</w:t>
      </w:r>
      <w:r w:rsidRPr="002B2999">
        <w:rPr>
          <w:rFonts w:ascii="Calibri" w:hAnsi="Calibri"/>
          <w:sz w:val="22"/>
          <w:szCs w:val="22"/>
        </w:rPr>
        <w:t xml:space="preserve"> Uz zahtjev roditelj/staratelj prilaže:</w:t>
      </w:r>
    </w:p>
    <w:p w:rsidR="00D03A52" w:rsidRPr="002B2999" w:rsidRDefault="00D03A52" w:rsidP="00D03A52">
      <w:pPr>
        <w:jc w:val="both"/>
        <w:rPr>
          <w:rFonts w:ascii="Calibri" w:hAnsi="Calibri"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Presliku rodnog lista ili izvod iz matice rođenih,</w:t>
      </w:r>
    </w:p>
    <w:p w:rsidR="00D03A52" w:rsidRPr="002B2999" w:rsidRDefault="00D03A52" w:rsidP="00D03A5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 xml:space="preserve">Potvrdu o mjestu prebivališta za cijelu obitelj, </w:t>
      </w:r>
    </w:p>
    <w:p w:rsidR="00D03A52" w:rsidRPr="002B2999" w:rsidRDefault="00D03A52" w:rsidP="00D03A5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Original mišljenje (opisno) vrtića ukoliko ga je dijete polazilo,</w:t>
      </w:r>
    </w:p>
    <w:p w:rsidR="00D03A52" w:rsidRPr="002B2999" w:rsidRDefault="00D03A52" w:rsidP="00D03A5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Mišljenje psihologa</w:t>
      </w:r>
    </w:p>
    <w:p w:rsidR="00D03A52" w:rsidRPr="002B2999" w:rsidRDefault="00D03A52" w:rsidP="00D03A52">
      <w:pPr>
        <w:ind w:left="348"/>
        <w:jc w:val="both"/>
        <w:rPr>
          <w:rFonts w:ascii="Calibri" w:hAnsi="Calibri"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Voditelj postupka pismenim putem obavještava roditelja da je dijete uvršteno u „popis djece dorasle za upis u prvi razred osnovne škole u školskoj godini 2012./2013. kojoj pripada prema upisnome području te o vremenu i mjestu obavljanja pregleda pred nadležnim stručnim povjerenstvom.</w:t>
      </w:r>
    </w:p>
    <w:p w:rsidR="00D03A52" w:rsidRPr="002B2999" w:rsidRDefault="00D03A52" w:rsidP="00D03A52">
      <w:pPr>
        <w:jc w:val="both"/>
        <w:rPr>
          <w:rFonts w:ascii="Calibri" w:hAnsi="Calibri"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Prijevremeni upis odobrit će se djetetu koji postigne prosječne rezultate u odnosu na drugu djecu školske obveznike koji su pristupili postupku utvrđivanja psihofizičkog stanja za upis u prvi razred osnovne škole.</w:t>
      </w:r>
    </w:p>
    <w:p w:rsidR="00D03A52" w:rsidRPr="002B2999" w:rsidRDefault="00D03A52" w:rsidP="00D03A52">
      <w:pPr>
        <w:pStyle w:val="Odlomakpopisa"/>
        <w:rPr>
          <w:rFonts w:ascii="Calibri" w:hAnsi="Calibri"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B2999">
        <w:rPr>
          <w:rFonts w:ascii="Calibri" w:hAnsi="Calibri"/>
          <w:sz w:val="22"/>
          <w:szCs w:val="22"/>
        </w:rPr>
        <w:t>O prijevremenom upisu djeteta u prvi razred osnovne škole, ured donosi rješenje na temelju mišljenja stručnog povjerenstva o utvrđenom psihofizičkom stanju djeteta. Na rješenje o prijevremenom upisu djeteta u prvi razred osnovne škole roditelj ima pravo žalbe Ministarstvu.</w:t>
      </w:r>
    </w:p>
    <w:p w:rsidR="00D03A52" w:rsidRPr="002B2999" w:rsidRDefault="00D03A52" w:rsidP="00D03A52">
      <w:pPr>
        <w:jc w:val="both"/>
        <w:rPr>
          <w:rFonts w:ascii="Calibri" w:hAnsi="Calibri"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>Po primitku rješenja kojim se odobrava prijevremeni upis u prvi razred osnovne škole djeteta rođenog nakon 31. ožujka roditelj upisuje dijete u školu prema mjestu prebivališta prema istim uvjetima kao i ostali školski obveznici.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3A52" w:rsidRPr="002B2999" w:rsidRDefault="00D03A52" w:rsidP="00D03A52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>Dokumentacija potrebna za upis u školu:</w:t>
      </w:r>
    </w:p>
    <w:p w:rsidR="00D03A52" w:rsidRPr="002B2999" w:rsidRDefault="00D03A52" w:rsidP="00D03A52">
      <w:pPr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D03A52" w:rsidRPr="002B2999" w:rsidRDefault="00D03A52" w:rsidP="00D03A52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>rješenje ureda ili ispostave ureda kojim je odobren prijevremeni upis,</w:t>
      </w:r>
    </w:p>
    <w:p w:rsidR="00D03A52" w:rsidRPr="002B2999" w:rsidRDefault="00D03A52" w:rsidP="00D03A52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2B2999">
        <w:rPr>
          <w:rFonts w:ascii="Calibri" w:hAnsi="Calibri"/>
          <w:b/>
          <w:sz w:val="22"/>
          <w:szCs w:val="22"/>
        </w:rPr>
        <w:t>presliku rodnog lista ili izvod iz matice rođenih, (ukoliko se isti podaci neće moći dobiti preko središnjeg ureda državne uprave),</w:t>
      </w:r>
    </w:p>
    <w:p w:rsidR="00D03A52" w:rsidRPr="002B2999" w:rsidRDefault="00D03A52" w:rsidP="00D03A52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2B2999">
        <w:rPr>
          <w:rFonts w:ascii="Calibri" w:hAnsi="Calibri"/>
          <w:b/>
          <w:sz w:val="22"/>
          <w:szCs w:val="22"/>
        </w:rPr>
        <w:t xml:space="preserve">potvrdu o mjestu prebivališta za cijelu obitelj, samo u slučajevima kada se adresa na kojoj obitelj živi razlikuje od adrese prema Evidenciji MUP-a, </w:t>
      </w:r>
    </w:p>
    <w:p w:rsidR="00D03A52" w:rsidRPr="002B2999" w:rsidRDefault="00D03A52" w:rsidP="00D03A52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>suglasnost ureda za upis u školu kojoj ne pripada prema upisnom području.</w:t>
      </w:r>
    </w:p>
    <w:p w:rsidR="00D03A52" w:rsidRPr="002B2999" w:rsidRDefault="00D03A52" w:rsidP="00D03A5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2B2999">
        <w:rPr>
          <w:rFonts w:ascii="Calibri" w:hAnsi="Calibri"/>
          <w:b/>
          <w:sz w:val="22"/>
          <w:szCs w:val="22"/>
        </w:rPr>
        <w:t xml:space="preserve"> 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 xml:space="preserve">ZA SVE EVENTUALNE UPITE MOŽETE SE OBRATITI OSOBNO U PROSTORIJE UREDA, 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 xml:space="preserve">PUTEM TELEFONA:   040 374 185 (MIRJANA KRNJAK, </w:t>
      </w:r>
      <w:proofErr w:type="spellStart"/>
      <w:r w:rsidRPr="002B2999">
        <w:rPr>
          <w:rFonts w:ascii="Calibri" w:hAnsi="Calibri"/>
          <w:b/>
          <w:bCs/>
          <w:sz w:val="22"/>
          <w:szCs w:val="22"/>
        </w:rPr>
        <w:t>mag</w:t>
      </w:r>
      <w:proofErr w:type="spellEnd"/>
      <w:r w:rsidRPr="002B2999">
        <w:rPr>
          <w:rFonts w:ascii="Calibri" w:hAnsi="Calibri"/>
          <w:b/>
          <w:bCs/>
          <w:sz w:val="22"/>
          <w:szCs w:val="22"/>
        </w:rPr>
        <w:t xml:space="preserve">. </w:t>
      </w:r>
      <w:proofErr w:type="spellStart"/>
      <w:r w:rsidRPr="002B2999">
        <w:rPr>
          <w:rFonts w:ascii="Calibri" w:hAnsi="Calibri"/>
          <w:b/>
          <w:bCs/>
          <w:sz w:val="22"/>
          <w:szCs w:val="22"/>
        </w:rPr>
        <w:t>oec</w:t>
      </w:r>
      <w:proofErr w:type="spellEnd"/>
      <w:r w:rsidRPr="002B2999">
        <w:rPr>
          <w:rFonts w:ascii="Calibri" w:hAnsi="Calibri"/>
          <w:b/>
          <w:bCs/>
          <w:sz w:val="22"/>
          <w:szCs w:val="22"/>
        </w:rPr>
        <w:t>., pomoćnica predstojnika),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 xml:space="preserve">                               040 374 040 (nives kolarić strah </w:t>
      </w:r>
      <w:proofErr w:type="spellStart"/>
      <w:r w:rsidRPr="002B2999">
        <w:rPr>
          <w:rFonts w:ascii="Calibri" w:hAnsi="Calibri"/>
          <w:b/>
          <w:bCs/>
          <w:sz w:val="22"/>
          <w:szCs w:val="22"/>
        </w:rPr>
        <w:t>mag</w:t>
      </w:r>
      <w:proofErr w:type="spellEnd"/>
      <w:r w:rsidRPr="002B2999">
        <w:rPr>
          <w:rFonts w:ascii="Calibri" w:hAnsi="Calibri"/>
          <w:b/>
          <w:bCs/>
          <w:sz w:val="22"/>
          <w:szCs w:val="22"/>
        </w:rPr>
        <w:t xml:space="preserve">. </w:t>
      </w:r>
      <w:proofErr w:type="spellStart"/>
      <w:r w:rsidRPr="002B2999">
        <w:rPr>
          <w:rFonts w:ascii="Calibri" w:hAnsi="Calibri"/>
          <w:b/>
          <w:bCs/>
          <w:sz w:val="22"/>
          <w:szCs w:val="22"/>
        </w:rPr>
        <w:t>iur</w:t>
      </w:r>
      <w:proofErr w:type="spellEnd"/>
      <w:r w:rsidRPr="002B2999">
        <w:rPr>
          <w:rFonts w:ascii="Calibri" w:hAnsi="Calibri"/>
          <w:b/>
          <w:bCs/>
          <w:sz w:val="22"/>
          <w:szCs w:val="22"/>
        </w:rPr>
        <w:t>., voditeljica odsjeka)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  <w:r w:rsidRPr="002B2999">
        <w:rPr>
          <w:rFonts w:ascii="Calibri" w:hAnsi="Calibri"/>
          <w:b/>
          <w:bCs/>
          <w:sz w:val="22"/>
          <w:szCs w:val="22"/>
        </w:rPr>
        <w:t xml:space="preserve">ILI E-MAILA:    </w:t>
      </w:r>
      <w:hyperlink r:id="rId5" w:history="1">
        <w:r w:rsidRPr="002B2999">
          <w:rPr>
            <w:rStyle w:val="Hiperveza"/>
            <w:rFonts w:ascii="Calibri" w:hAnsi="Calibri"/>
            <w:b/>
            <w:bCs/>
            <w:sz w:val="22"/>
            <w:szCs w:val="22"/>
          </w:rPr>
          <w:t>mirjana.krnjak@udu-mz.hr</w:t>
        </w:r>
      </w:hyperlink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B2999">
        <w:rPr>
          <w:rFonts w:ascii="Calibri" w:hAnsi="Calibri"/>
          <w:b/>
          <w:bCs/>
          <w:sz w:val="22"/>
          <w:szCs w:val="22"/>
        </w:rPr>
        <w:t xml:space="preserve">                       </w:t>
      </w:r>
      <w:r w:rsidRPr="002B2999">
        <w:rPr>
          <w:rFonts w:ascii="Calibri" w:hAnsi="Calibri"/>
          <w:b/>
          <w:bCs/>
          <w:sz w:val="22"/>
          <w:szCs w:val="22"/>
          <w:u w:val="single"/>
        </w:rPr>
        <w:t>nives.kolaric@udu-mz.hr</w:t>
      </w: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3A52" w:rsidRPr="002B2999" w:rsidRDefault="00D03A52" w:rsidP="00D03A5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A76FA" w:rsidRDefault="00FA76FA"/>
    <w:sectPr w:rsidR="00FA76FA" w:rsidSect="00FA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951"/>
    <w:multiLevelType w:val="hybridMultilevel"/>
    <w:tmpl w:val="A2481B2A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AF11E9"/>
    <w:multiLevelType w:val="hybridMultilevel"/>
    <w:tmpl w:val="8CC6F3FA"/>
    <w:lvl w:ilvl="0" w:tplc="10DE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C633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F60AC8"/>
    <w:multiLevelType w:val="hybridMultilevel"/>
    <w:tmpl w:val="A3D6C1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D03A52"/>
    <w:rsid w:val="00D03A52"/>
    <w:rsid w:val="00FA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3A52"/>
    <w:pPr>
      <w:jc w:val="center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D03A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D03A52"/>
    <w:pPr>
      <w:jc w:val="both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D03A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iperveza">
    <w:name w:val="Hyperlink"/>
    <w:basedOn w:val="Zadanifontodlomka"/>
    <w:rsid w:val="00D03A5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3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krnjak@udu-m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Međimurskoj županiji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 u </dc:creator>
  <cp:keywords/>
  <dc:description/>
  <cp:lastModifiedBy>SDU u </cp:lastModifiedBy>
  <cp:revision>1</cp:revision>
  <dcterms:created xsi:type="dcterms:W3CDTF">2011-12-01T09:24:00Z</dcterms:created>
  <dcterms:modified xsi:type="dcterms:W3CDTF">2011-12-01T09:25:00Z</dcterms:modified>
</cp:coreProperties>
</file>