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B0" w:rsidRPr="00242DF9" w:rsidRDefault="00324CB0" w:rsidP="00324CB0">
      <w:pPr>
        <w:pStyle w:val="Naslov1"/>
        <w:rPr>
          <w:rFonts w:ascii="Arial" w:eastAsia="Times New Roman" w:hAnsi="Arial" w:cs="Arial"/>
          <w:color w:val="auto"/>
          <w:sz w:val="24"/>
          <w:szCs w:val="24"/>
        </w:rPr>
      </w:pPr>
      <w:r w:rsidRPr="00242DF9">
        <w:rPr>
          <w:rFonts w:ascii="Arial" w:eastAsia="Times New Roman" w:hAnsi="Arial" w:cs="Arial"/>
          <w:color w:val="auto"/>
          <w:sz w:val="24"/>
          <w:szCs w:val="24"/>
        </w:rPr>
        <w:t xml:space="preserve">OŠ  Ivana  Gorana  Kovačića  </w:t>
      </w:r>
    </w:p>
    <w:p w:rsidR="00324CB0" w:rsidRPr="00242DF9" w:rsidRDefault="00324CB0" w:rsidP="00324CB0">
      <w:pPr>
        <w:rPr>
          <w:rFonts w:ascii="Arial" w:hAnsi="Arial" w:cs="Arial"/>
          <w:b/>
          <w:bCs/>
        </w:rPr>
      </w:pPr>
      <w:r w:rsidRPr="00242DF9">
        <w:rPr>
          <w:rFonts w:ascii="Arial" w:hAnsi="Arial" w:cs="Arial"/>
          <w:b/>
          <w:bCs/>
        </w:rPr>
        <w:t>Sveti  Juraj  na  Bregu,</w:t>
      </w:r>
    </w:p>
    <w:p w:rsidR="00324CB0" w:rsidRPr="00242DF9" w:rsidRDefault="00324CB0" w:rsidP="00324CB0">
      <w:pPr>
        <w:rPr>
          <w:rFonts w:ascii="Arial" w:hAnsi="Arial" w:cs="Arial"/>
        </w:rPr>
      </w:pPr>
      <w:r w:rsidRPr="00242DF9">
        <w:rPr>
          <w:rFonts w:ascii="Arial" w:hAnsi="Arial" w:cs="Arial"/>
        </w:rPr>
        <w:t>Pleškovec  31,  40311  Lopatinec</w:t>
      </w:r>
    </w:p>
    <w:p w:rsidR="00324CB0" w:rsidRPr="00242DF9" w:rsidRDefault="00324CB0" w:rsidP="00324CB0">
      <w:pPr>
        <w:rPr>
          <w:rFonts w:ascii="Arial" w:hAnsi="Arial" w:cs="Arial"/>
        </w:rPr>
      </w:pPr>
    </w:p>
    <w:p w:rsidR="00324CB0" w:rsidRPr="00242DF9" w:rsidRDefault="00324CB0" w:rsidP="00324CB0">
      <w:pPr>
        <w:rPr>
          <w:rFonts w:ascii="Arial" w:hAnsi="Arial" w:cs="Arial"/>
        </w:rPr>
      </w:pPr>
      <w:r w:rsidRPr="00242DF9">
        <w:rPr>
          <w:rFonts w:ascii="Arial" w:hAnsi="Arial" w:cs="Arial"/>
        </w:rPr>
        <w:t>Klasa: 112-01/1</w:t>
      </w:r>
      <w:r>
        <w:rPr>
          <w:rFonts w:ascii="Arial" w:hAnsi="Arial" w:cs="Arial"/>
        </w:rPr>
        <w:t>9</w:t>
      </w:r>
      <w:r w:rsidRPr="00242DF9">
        <w:rPr>
          <w:rFonts w:ascii="Arial" w:hAnsi="Arial" w:cs="Arial"/>
        </w:rPr>
        <w:t>-02/</w:t>
      </w:r>
      <w:r>
        <w:rPr>
          <w:rFonts w:ascii="Arial" w:hAnsi="Arial" w:cs="Arial"/>
        </w:rPr>
        <w:t>1</w:t>
      </w:r>
    </w:p>
    <w:p w:rsidR="00324CB0" w:rsidRPr="00242DF9" w:rsidRDefault="00324CB0" w:rsidP="00324CB0">
      <w:pPr>
        <w:rPr>
          <w:rFonts w:ascii="Arial" w:hAnsi="Arial" w:cs="Arial"/>
        </w:rPr>
      </w:pPr>
      <w:r w:rsidRPr="00242DF9">
        <w:rPr>
          <w:rFonts w:ascii="Arial" w:hAnsi="Arial" w:cs="Arial"/>
        </w:rPr>
        <w:t>Urbroj: 2109-45-1</w:t>
      </w:r>
      <w:r>
        <w:rPr>
          <w:rFonts w:ascii="Arial" w:hAnsi="Arial" w:cs="Arial"/>
        </w:rPr>
        <w:t>9-01/01</w:t>
      </w:r>
    </w:p>
    <w:p w:rsidR="00324CB0" w:rsidRPr="00242DF9" w:rsidRDefault="00324CB0" w:rsidP="00324CB0">
      <w:pPr>
        <w:rPr>
          <w:rFonts w:ascii="Arial" w:hAnsi="Arial" w:cs="Arial"/>
        </w:rPr>
      </w:pPr>
    </w:p>
    <w:p w:rsidR="00324CB0" w:rsidRPr="00242DF9" w:rsidRDefault="00324CB0" w:rsidP="00324CB0">
      <w:pPr>
        <w:rPr>
          <w:rFonts w:ascii="Arial" w:hAnsi="Arial" w:cs="Arial"/>
        </w:rPr>
      </w:pPr>
      <w:r>
        <w:rPr>
          <w:rFonts w:ascii="Arial" w:hAnsi="Arial" w:cs="Arial"/>
        </w:rPr>
        <w:t>U  Pleškovcu,  26</w:t>
      </w:r>
      <w:r w:rsidRPr="00242DF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veljače</w:t>
      </w:r>
      <w:r w:rsidRPr="00242DF9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9</w:t>
      </w:r>
      <w:r w:rsidRPr="00242DF9">
        <w:rPr>
          <w:rFonts w:ascii="Arial" w:hAnsi="Arial" w:cs="Arial"/>
        </w:rPr>
        <w:t>. godine.</w:t>
      </w:r>
    </w:p>
    <w:p w:rsidR="00324CB0" w:rsidRPr="00242DF9" w:rsidRDefault="00324CB0" w:rsidP="00324CB0">
      <w:pPr>
        <w:rPr>
          <w:rFonts w:ascii="Arial" w:hAnsi="Arial" w:cs="Arial"/>
        </w:rPr>
      </w:pP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</w:p>
    <w:p w:rsidR="00324CB0" w:rsidRPr="00242DF9" w:rsidRDefault="00324CB0" w:rsidP="00324CB0">
      <w:pPr>
        <w:pStyle w:val="Bezproreda"/>
        <w:jc w:val="both"/>
      </w:pPr>
      <w:r w:rsidRPr="00242DF9">
        <w:t>Na temelju Zakona o radu (“NN”, br. 93/2014.), i članka  105.  Zakona o odgoju i obrazovanju osnovnoj i srednjoj školi NN”br.87/08.,86/09.,92/10.,105/10.,90/11.,5/12.,16/12.,   86/12.,126/12., 94/13, 152/14.,7/17)</w:t>
      </w:r>
    </w:p>
    <w:p w:rsidR="00324CB0" w:rsidRDefault="00324CB0" w:rsidP="00324CB0">
      <w:pPr>
        <w:pStyle w:val="Bezproreda"/>
        <w:jc w:val="both"/>
      </w:pPr>
    </w:p>
    <w:p w:rsidR="00324CB0" w:rsidRPr="00242DF9" w:rsidRDefault="00324CB0" w:rsidP="00324CB0">
      <w:pPr>
        <w:pStyle w:val="Bezproreda"/>
        <w:jc w:val="center"/>
        <w:rPr>
          <w:b/>
          <w:sz w:val="28"/>
          <w:szCs w:val="28"/>
        </w:rPr>
      </w:pPr>
      <w:r w:rsidRPr="00242DF9">
        <w:rPr>
          <w:b/>
          <w:sz w:val="28"/>
          <w:szCs w:val="28"/>
        </w:rPr>
        <w:t>Osnovna  škola Ivana Gorana Kovačića Sveti  Juraj na Bregu</w:t>
      </w:r>
    </w:p>
    <w:p w:rsidR="00324CB0" w:rsidRPr="00B548AB" w:rsidRDefault="00324CB0" w:rsidP="00324CB0">
      <w:pPr>
        <w:pStyle w:val="Bezproreda"/>
        <w:jc w:val="center"/>
        <w:rPr>
          <w:b/>
        </w:rPr>
      </w:pPr>
      <w:r w:rsidRPr="00242DF9">
        <w:rPr>
          <w:b/>
          <w:sz w:val="28"/>
          <w:szCs w:val="28"/>
        </w:rPr>
        <w:t>raspisuje</w:t>
      </w:r>
    </w:p>
    <w:p w:rsidR="00324CB0" w:rsidRPr="00242DF9" w:rsidRDefault="00324CB0" w:rsidP="00324CB0">
      <w:pPr>
        <w:pStyle w:val="Bezproreda"/>
        <w:jc w:val="center"/>
        <w:rPr>
          <w:b/>
          <w:sz w:val="32"/>
          <w:szCs w:val="32"/>
        </w:rPr>
      </w:pPr>
      <w:r w:rsidRPr="00242DF9">
        <w:rPr>
          <w:b/>
          <w:sz w:val="32"/>
          <w:szCs w:val="32"/>
        </w:rPr>
        <w:t>NATJEČAJ</w:t>
      </w:r>
    </w:p>
    <w:p w:rsidR="00324CB0" w:rsidRDefault="00324CB0" w:rsidP="00324CB0">
      <w:pPr>
        <w:pStyle w:val="Bezprored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 popunu  radnih</w:t>
      </w:r>
      <w:r w:rsidRPr="00242DF9">
        <w:rPr>
          <w:b/>
          <w:sz w:val="28"/>
          <w:szCs w:val="28"/>
        </w:rPr>
        <w:t xml:space="preserve">  mjesta </w:t>
      </w:r>
    </w:p>
    <w:p w:rsidR="00324CB0" w:rsidRPr="00191183" w:rsidRDefault="00324CB0" w:rsidP="00324CB0">
      <w:pPr>
        <w:pStyle w:val="Bezproreda"/>
        <w:rPr>
          <w:b/>
        </w:rPr>
      </w:pPr>
      <w:r w:rsidRPr="006900C9">
        <w:rPr>
          <w:rFonts w:ascii="Arial" w:hAnsi="Arial" w:cs="Arial"/>
          <w:b/>
        </w:rPr>
        <w:t>1</w:t>
      </w:r>
      <w:r w:rsidRPr="00191183">
        <w:rPr>
          <w:b/>
        </w:rPr>
        <w:t>. Učitelja  prirode - 1  izvršitelj</w:t>
      </w:r>
    </w:p>
    <w:p w:rsidR="00324CB0" w:rsidRPr="00191183" w:rsidRDefault="00F57D3D" w:rsidP="00F57D3D">
      <w:pPr>
        <w:ind w:left="360"/>
      </w:pPr>
      <w:r w:rsidRPr="00191183">
        <w:tab/>
      </w:r>
      <w:r w:rsidR="00324CB0" w:rsidRPr="00191183">
        <w:t>- r</w:t>
      </w:r>
      <w:r w:rsidR="00324CB0" w:rsidRPr="00191183">
        <w:rPr>
          <w:b/>
        </w:rPr>
        <w:t>adni  odnos</w:t>
      </w:r>
      <w:r w:rsidR="00324CB0" w:rsidRPr="00191183">
        <w:t xml:space="preserve"> -  na  neodređno  vrijeme</w:t>
      </w:r>
    </w:p>
    <w:p w:rsidR="00324CB0" w:rsidRPr="00191183" w:rsidRDefault="00F57D3D" w:rsidP="00F57D3D">
      <w:pPr>
        <w:ind w:left="360"/>
      </w:pPr>
      <w:r w:rsidRPr="00191183">
        <w:rPr>
          <w:b/>
        </w:rPr>
        <w:tab/>
      </w:r>
      <w:r w:rsidR="00324CB0" w:rsidRPr="00191183">
        <w:rPr>
          <w:b/>
        </w:rPr>
        <w:t>- radno vrijeme</w:t>
      </w:r>
      <w:r w:rsidR="00324CB0" w:rsidRPr="00191183">
        <w:t xml:space="preserve"> - 13  sati  tjedno</w:t>
      </w:r>
      <w:r w:rsidR="00324CB0" w:rsidRPr="00191183">
        <w:tab/>
      </w:r>
      <w:r w:rsidR="00324CB0" w:rsidRPr="00191183">
        <w:tab/>
      </w:r>
      <w:r w:rsidR="00324CB0" w:rsidRPr="00191183">
        <w:tab/>
      </w:r>
      <w:r w:rsidR="00324CB0" w:rsidRPr="00191183">
        <w:tab/>
      </w:r>
      <w:r w:rsidR="00324CB0" w:rsidRPr="00191183">
        <w:tab/>
      </w:r>
    </w:p>
    <w:p w:rsidR="00324CB0" w:rsidRPr="00191183" w:rsidRDefault="00F57D3D" w:rsidP="00F57D3D">
      <w:pPr>
        <w:ind w:left="360"/>
      </w:pPr>
      <w:r w:rsidRPr="00191183">
        <w:rPr>
          <w:b/>
        </w:rPr>
        <w:tab/>
      </w:r>
      <w:r w:rsidR="00324CB0" w:rsidRPr="00191183">
        <w:rPr>
          <w:b/>
        </w:rPr>
        <w:t xml:space="preserve"> - uvjeti</w:t>
      </w:r>
      <w:r w:rsidR="00324CB0" w:rsidRPr="00191183">
        <w:t xml:space="preserve"> - </w:t>
      </w:r>
      <w:r w:rsidRPr="00191183">
        <w:t xml:space="preserve">propisani člankom 18.Pravilnikom o odgovarrajućoj  vrsti  </w:t>
      </w:r>
      <w:r w:rsidRPr="00191183">
        <w:tab/>
        <w:t xml:space="preserve">   </w:t>
      </w:r>
      <w:r w:rsidRPr="00191183">
        <w:tab/>
        <w:t>obrazovanja  učitelja  i stručnih  suradnika u osnovnoj školi</w:t>
      </w:r>
    </w:p>
    <w:p w:rsidR="00324CB0" w:rsidRPr="006900C9" w:rsidRDefault="00324CB0" w:rsidP="00324CB0">
      <w:pPr>
        <w:pStyle w:val="Naslov1"/>
        <w:spacing w:before="0"/>
        <w:rPr>
          <w:color w:val="auto"/>
          <w:sz w:val="24"/>
          <w:szCs w:val="24"/>
        </w:rPr>
      </w:pPr>
      <w:r w:rsidRPr="006900C9">
        <w:rPr>
          <w:color w:val="auto"/>
          <w:sz w:val="24"/>
          <w:szCs w:val="24"/>
        </w:rPr>
        <w:t>2. Učitelj razredne  nastave</w:t>
      </w:r>
    </w:p>
    <w:p w:rsidR="00324CB0" w:rsidRPr="006900C9" w:rsidRDefault="00324CB0" w:rsidP="00324CB0">
      <w:pPr>
        <w:pStyle w:val="Naslov1"/>
        <w:spacing w:before="0"/>
        <w:rPr>
          <w:b w:val="0"/>
          <w:color w:val="auto"/>
          <w:sz w:val="24"/>
          <w:szCs w:val="24"/>
        </w:rPr>
      </w:pPr>
      <w:r w:rsidRPr="006900C9">
        <w:rPr>
          <w:b w:val="0"/>
          <w:color w:val="auto"/>
          <w:sz w:val="24"/>
          <w:szCs w:val="24"/>
        </w:rPr>
        <w:tab/>
        <w:t xml:space="preserve">- </w:t>
      </w:r>
      <w:r w:rsidRPr="006900C9">
        <w:rPr>
          <w:color w:val="auto"/>
          <w:sz w:val="24"/>
          <w:szCs w:val="24"/>
        </w:rPr>
        <w:t>radni odnos</w:t>
      </w:r>
      <w:r w:rsidRPr="006900C9">
        <w:rPr>
          <w:b w:val="0"/>
          <w:color w:val="auto"/>
          <w:sz w:val="24"/>
          <w:szCs w:val="24"/>
        </w:rPr>
        <w:t xml:space="preserve"> </w:t>
      </w:r>
      <w:r w:rsidR="006900C9">
        <w:rPr>
          <w:b w:val="0"/>
          <w:color w:val="auto"/>
          <w:sz w:val="24"/>
          <w:szCs w:val="24"/>
        </w:rPr>
        <w:t>-</w:t>
      </w:r>
      <w:r w:rsidRPr="006900C9">
        <w:rPr>
          <w:b w:val="0"/>
          <w:color w:val="auto"/>
          <w:sz w:val="24"/>
          <w:szCs w:val="24"/>
        </w:rPr>
        <w:t>na određeno vrijeme</w:t>
      </w:r>
    </w:p>
    <w:p w:rsidR="00324CB0" w:rsidRPr="006900C9" w:rsidRDefault="00324CB0" w:rsidP="00324CB0">
      <w:pPr>
        <w:rPr>
          <w:lang w:eastAsia="en-US"/>
        </w:rPr>
      </w:pPr>
      <w:r w:rsidRPr="006900C9">
        <w:rPr>
          <w:lang w:eastAsia="en-US"/>
        </w:rPr>
        <w:tab/>
        <w:t xml:space="preserve">- </w:t>
      </w:r>
      <w:r w:rsidRPr="006900C9">
        <w:rPr>
          <w:b/>
          <w:lang w:eastAsia="en-US"/>
        </w:rPr>
        <w:t>radno vrijeme</w:t>
      </w:r>
      <w:r w:rsidRPr="006900C9">
        <w:rPr>
          <w:lang w:eastAsia="en-US"/>
        </w:rPr>
        <w:t xml:space="preserve"> - puno radno vrijeme</w:t>
      </w:r>
    </w:p>
    <w:p w:rsidR="00324CB0" w:rsidRPr="006900C9" w:rsidRDefault="00502D37" w:rsidP="00324CB0">
      <w:pPr>
        <w:rPr>
          <w:lang w:eastAsia="en-US"/>
        </w:rPr>
      </w:pPr>
      <w:r w:rsidRPr="006900C9">
        <w:rPr>
          <w:lang w:eastAsia="en-US"/>
        </w:rPr>
        <w:tab/>
        <w:t xml:space="preserve">- </w:t>
      </w:r>
      <w:r w:rsidRPr="006900C9">
        <w:rPr>
          <w:b/>
          <w:lang w:eastAsia="en-US"/>
        </w:rPr>
        <w:t xml:space="preserve">uvjeti </w:t>
      </w:r>
      <w:r w:rsidRPr="006900C9">
        <w:rPr>
          <w:lang w:eastAsia="en-US"/>
        </w:rPr>
        <w:t xml:space="preserve">- </w:t>
      </w:r>
      <w:r w:rsidR="006900C9" w:rsidRPr="006900C9">
        <w:rPr>
          <w:lang w:eastAsia="en-US"/>
        </w:rPr>
        <w:t xml:space="preserve">propisani člankom 4. Pravilnikom  o  odgovarajućoj vrsti  obrazovanja  </w:t>
      </w:r>
      <w:r w:rsidR="006900C9" w:rsidRPr="006900C9">
        <w:rPr>
          <w:lang w:eastAsia="en-US"/>
        </w:rPr>
        <w:tab/>
        <w:t>učitelja  i  stručnih  suradnika  u  osnovnoj  školi.</w:t>
      </w:r>
    </w:p>
    <w:p w:rsidR="00324CB0" w:rsidRPr="00242DF9" w:rsidRDefault="00324CB0" w:rsidP="00324CB0">
      <w:pPr>
        <w:ind w:left="360"/>
        <w:rPr>
          <w:rFonts w:ascii="Arial" w:hAnsi="Arial" w:cs="Arial"/>
        </w:rPr>
      </w:pPr>
    </w:p>
    <w:p w:rsidR="00324CB0" w:rsidRPr="00242DF9" w:rsidRDefault="00324CB0" w:rsidP="00324CB0">
      <w:r w:rsidRPr="00242DF9">
        <w:rPr>
          <w:b/>
          <w:bCs/>
        </w:rPr>
        <w:t>Natječaj  je  otvoren  8  dana  po  objavi</w:t>
      </w:r>
      <w:r w:rsidRPr="00242DF9">
        <w:t>.</w:t>
      </w:r>
    </w:p>
    <w:p w:rsidR="00324CB0" w:rsidRPr="00242DF9" w:rsidRDefault="00324CB0" w:rsidP="00324CB0">
      <w:pPr>
        <w:rPr>
          <w:b/>
        </w:rPr>
      </w:pPr>
      <w:r w:rsidRPr="00242DF9">
        <w:rPr>
          <w:b/>
        </w:rPr>
        <w:t>Na natječaj se  mogu  javiti  oba  spola.</w:t>
      </w:r>
    </w:p>
    <w:p w:rsidR="00324CB0" w:rsidRPr="00242DF9" w:rsidRDefault="00324CB0" w:rsidP="00324CB0"/>
    <w:p w:rsidR="00324CB0" w:rsidRDefault="00324CB0" w:rsidP="00324CB0">
      <w:pPr>
        <w:rPr>
          <w:b/>
          <w:bCs/>
        </w:rPr>
      </w:pPr>
      <w:r w:rsidRPr="00242DF9">
        <w:rPr>
          <w:b/>
          <w:bCs/>
        </w:rPr>
        <w:t>Uz  prijavu  sa životopisom priložiti (svjedodžbu, domovnicu, izvadak iz matice rođenih, potvrdu o nekažnjavanju</w:t>
      </w:r>
      <w:r>
        <w:rPr>
          <w:b/>
          <w:bCs/>
        </w:rPr>
        <w:t>( ne  starije  od  6  mjeseci</w:t>
      </w:r>
      <w:r w:rsidRPr="00242DF9">
        <w:rPr>
          <w:b/>
          <w:bCs/>
        </w:rPr>
        <w:t>)  slati  na  adresu  iz  zaglavlja  s  naznakom "za natječaj". Uvažavaju  se preslike navedenih  dokumenata.</w:t>
      </w:r>
    </w:p>
    <w:p w:rsidR="00324CB0" w:rsidRPr="00242DF9" w:rsidRDefault="00324CB0" w:rsidP="00324CB0">
      <w:pPr>
        <w:rPr>
          <w:b/>
          <w:bCs/>
        </w:rPr>
      </w:pPr>
    </w:p>
    <w:p w:rsidR="00324CB0" w:rsidRPr="00921E08" w:rsidRDefault="00324CB0" w:rsidP="00324CB0">
      <w:pPr>
        <w:pStyle w:val="Tijeloteksta"/>
        <w:ind w:left="0"/>
        <w:jc w:val="both"/>
      </w:pPr>
      <w:r w:rsidRPr="00921E08">
        <w:t>Kandidati koji ostvaruju pravo prednosti pri zapošljavanju prema posebnim propisima dužni su u prijavi na natječaj pozvati se na to pravo te priložiti sve potrebne dokaze iz kojih se vidi navedeno pravo.</w:t>
      </w:r>
    </w:p>
    <w:p w:rsidR="00324CB0" w:rsidRPr="00921E08" w:rsidRDefault="00324CB0" w:rsidP="00324CB0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>
        <w:t xml:space="preserve"> iz Domovinskog rata i članovima</w:t>
      </w:r>
      <w:r w:rsidRPr="00921E08">
        <w:t xml:space="preserve"> njihovih obitelji (Narodne novine br. 121/17) dužni su priložiti  dokumentaciju sukladno uputama na stranici Ministarstva hrvatskih branitelja:</w:t>
      </w:r>
    </w:p>
    <w:p w:rsidR="00324CB0" w:rsidRPr="00242DF9" w:rsidRDefault="00324CB0" w:rsidP="00324CB0">
      <w:pPr>
        <w:spacing w:before="100" w:beforeAutospacing="1" w:after="100" w:afterAutospacing="1"/>
        <w:rPr>
          <w:bCs/>
        </w:rPr>
      </w:pPr>
      <w:hyperlink r:id="rId4" w:history="1">
        <w:r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324CB0" w:rsidRPr="00242DF9" w:rsidRDefault="00324CB0" w:rsidP="00324CB0">
      <w:pPr>
        <w:rPr>
          <w:b/>
        </w:rPr>
      </w:pPr>
      <w:r w:rsidRPr="00242DF9">
        <w:t> Obavijest o  izabranom  kandidatu biti  će  objavljena  na  web stranicama škole: http://os-igkovacic-svetijurajnabregu.skole.</w:t>
      </w:r>
      <w:r>
        <w:t xml:space="preserve">hr </w:t>
      </w:r>
      <w:r w:rsidRPr="00242DF9">
        <w:t>u  roku od 8 dana od isteka natječaja i neće se pojedinačno obavještavati kandidate.</w:t>
      </w:r>
    </w:p>
    <w:p w:rsidR="00324CB0" w:rsidRPr="00242DF9" w:rsidRDefault="00324CB0" w:rsidP="00324CB0">
      <w:pPr>
        <w:ind w:left="5664" w:firstLine="708"/>
      </w:pPr>
    </w:p>
    <w:p w:rsidR="00324CB0" w:rsidRDefault="00324CB0" w:rsidP="00324CB0">
      <w:pPr>
        <w:ind w:left="360"/>
        <w:rPr>
          <w:rFonts w:ascii="Arial" w:hAnsi="Arial" w:cs="Arial"/>
        </w:rPr>
      </w:pP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</w:r>
      <w:r w:rsidRPr="00242DF9">
        <w:rPr>
          <w:rFonts w:ascii="Arial" w:hAnsi="Arial" w:cs="Arial"/>
        </w:rPr>
        <w:tab/>
        <w:t>Ravnatelj Škole:</w:t>
      </w:r>
    </w:p>
    <w:p w:rsidR="00C6023E" w:rsidRDefault="00324CB0" w:rsidP="00324CB0">
      <w:pPr>
        <w:ind w:left="360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Mladen  Beuk,dipl.ing.</w:t>
      </w:r>
      <w:r>
        <w:t xml:space="preserve"> </w:t>
      </w:r>
    </w:p>
    <w:sectPr w:rsidR="00C6023E" w:rsidSect="00191183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324CB0"/>
    <w:rsid w:val="00125BFF"/>
    <w:rsid w:val="00191183"/>
    <w:rsid w:val="00291334"/>
    <w:rsid w:val="002B43BF"/>
    <w:rsid w:val="00324CB0"/>
    <w:rsid w:val="00340CA2"/>
    <w:rsid w:val="00502D37"/>
    <w:rsid w:val="00572551"/>
    <w:rsid w:val="006900C9"/>
    <w:rsid w:val="008A5501"/>
    <w:rsid w:val="009702CA"/>
    <w:rsid w:val="009861DF"/>
    <w:rsid w:val="00C6023E"/>
    <w:rsid w:val="00E26B70"/>
    <w:rsid w:val="00E311AA"/>
    <w:rsid w:val="00F471A7"/>
    <w:rsid w:val="00F57D3D"/>
    <w:rsid w:val="00FE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C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57255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7255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unhideWhenUsed/>
    <w:rsid w:val="009702CA"/>
    <w:pPr>
      <w:framePr w:w="7920" w:h="1980" w:hRule="exact" w:hSpace="180" w:wrap="auto" w:hAnchor="page" w:xAlign="center" w:yAlign="bottom"/>
      <w:spacing w:line="276" w:lineRule="auto"/>
      <w:ind w:left="2880"/>
    </w:pPr>
    <w:rPr>
      <w:rFonts w:asciiTheme="majorHAnsi" w:eastAsiaTheme="majorEastAsia" w:hAnsiTheme="majorHAnsi" w:cstheme="majorBidi"/>
      <w:color w:val="auto"/>
      <w:lang w:eastAsia="en-US"/>
    </w:rPr>
  </w:style>
  <w:style w:type="character" w:customStyle="1" w:styleId="Naslov1Char">
    <w:name w:val="Naslov 1 Char"/>
    <w:basedOn w:val="Zadanifontodlomka"/>
    <w:link w:val="Naslov1"/>
    <w:rsid w:val="00572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572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zproreda">
    <w:name w:val="No Spacing"/>
    <w:uiPriority w:val="1"/>
    <w:qFormat/>
    <w:rsid w:val="0032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324CB0"/>
    <w:rPr>
      <w:color w:val="0000FF"/>
      <w:u w:val="single"/>
    </w:rPr>
  </w:style>
  <w:style w:type="paragraph" w:styleId="Tijeloteksta">
    <w:name w:val="Body Text"/>
    <w:basedOn w:val="Normal"/>
    <w:link w:val="TijelotekstaChar"/>
    <w:uiPriority w:val="1"/>
    <w:qFormat/>
    <w:rsid w:val="00324CB0"/>
    <w:pPr>
      <w:widowControl w:val="0"/>
      <w:autoSpaceDE w:val="0"/>
      <w:autoSpaceDN w:val="0"/>
      <w:ind w:left="118"/>
    </w:pPr>
    <w:rPr>
      <w:color w:val="auto"/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324CB0"/>
    <w:rPr>
      <w:rFonts w:ascii="Times New Roman" w:eastAsia="Times New Roman" w:hAnsi="Times New Roman" w:cs="Times New Roman"/>
      <w:sz w:val="24"/>
      <w:szCs w:val="24"/>
      <w:lang w:bidi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3</vt:i4>
      </vt:variant>
    </vt:vector>
  </HeadingPairs>
  <TitlesOfParts>
    <vt:vector size="4" baseType="lpstr">
      <vt:lpstr/>
      <vt:lpstr>OŠ  Ivana  Gorana  Kovačića  </vt:lpstr>
      <vt:lpstr>2. Učitelj razredne  nastave</vt:lpstr>
      <vt:lpstr>- radni odnos -na određeno vrijeme</vt:lpstr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2019-02-26T09:33:00Z</dcterms:created>
  <dcterms:modified xsi:type="dcterms:W3CDTF">2019-02-26T10:17:00Z</dcterms:modified>
</cp:coreProperties>
</file>